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FE" w:rsidRPr="00CB48FE" w:rsidRDefault="00CB48FE" w:rsidP="00CB48FE">
      <w:pPr>
        <w:keepNext/>
        <w:spacing w:after="0" w:line="240" w:lineRule="auto"/>
        <w:jc w:val="center"/>
        <w:outlineLvl w:val="0"/>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pPr>
      <w:r w:rsidRPr="00CB48FE">
        <w:rPr>
          <w:rFonts w:ascii="Times New Roman" w:eastAsia="Times New Roman" w:hAnsi="Times New Roman" w:cs="Times New Roman"/>
          <w:smallCaps/>
          <w:noProof/>
          <w:sz w:val="24"/>
          <w:szCs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11F551D" wp14:editId="6A10FFE4">
            <wp:simplePos x="0" y="0"/>
            <wp:positionH relativeFrom="margin">
              <wp:align>left</wp:align>
            </wp:positionH>
            <wp:positionV relativeFrom="paragraph">
              <wp:posOffset>64135</wp:posOffset>
            </wp:positionV>
            <wp:extent cx="1114425" cy="1062186"/>
            <wp:effectExtent l="0" t="0" r="0" b="5080"/>
            <wp:wrapThrough wrapText="bothSides">
              <wp:wrapPolygon edited="0">
                <wp:start x="0" y="0"/>
                <wp:lineTo x="0" y="21316"/>
                <wp:lineTo x="21046" y="21316"/>
                <wp:lineTo x="21046" y="0"/>
                <wp:lineTo x="0" y="0"/>
              </wp:wrapPolygon>
            </wp:wrapThrough>
            <wp:docPr id="1" name="Picture 7" descr="UC_Library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_Library 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62186"/>
                    </a:xfrm>
                    <a:prstGeom prst="rect">
                      <a:avLst/>
                    </a:prstGeom>
                    <a:noFill/>
                    <a:ln w="9525">
                      <a:noFill/>
                      <a:miter lim="800000"/>
                      <a:headEnd/>
                      <a:tailEnd/>
                    </a:ln>
                  </pic:spPr>
                </pic:pic>
              </a:graphicData>
            </a:graphic>
          </wp:anchor>
        </w:drawing>
      </w:r>
    </w:p>
    <w:p w:rsidR="00CB48FE" w:rsidRPr="00CB48FE" w:rsidRDefault="00CB48FE" w:rsidP="00CB48FE">
      <w:pPr>
        <w:keepNext/>
        <w:spacing w:after="0" w:line="240" w:lineRule="auto"/>
        <w:jc w:val="center"/>
        <w:outlineLvl w:val="0"/>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pPr>
    </w:p>
    <w:p w:rsidR="00CB48FE" w:rsidRPr="00CB48FE" w:rsidRDefault="00CB48FE" w:rsidP="00CB48FE">
      <w:pPr>
        <w:keepNext/>
        <w:spacing w:after="0" w:line="240" w:lineRule="auto"/>
        <w:jc w:val="center"/>
        <w:outlineLvl w:val="0"/>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pPr>
      <w:r w:rsidRPr="00CB48FE">
        <w:rPr>
          <w:rFonts w:ascii="Times New Roman" w:eastAsia="Times New Roman" w:hAnsi="Times New Roman" w:cs="Times New Roman"/>
          <w:smallCaps/>
          <w:sz w:val="24"/>
          <w:szCs w:val="20"/>
          <w14:shadow w14:blurRad="50800" w14:dist="38100" w14:dir="2700000" w14:sx="100000" w14:sy="100000" w14:kx="0" w14:ky="0" w14:algn="tl">
            <w14:srgbClr w14:val="000000">
              <w14:alpha w14:val="60000"/>
            </w14:srgbClr>
          </w14:shadow>
        </w:rPr>
        <w:t>Office of Human Resources</w:t>
      </w:r>
    </w:p>
    <w:p w:rsidR="00CB48FE" w:rsidRPr="00CB48FE" w:rsidRDefault="00CB48FE" w:rsidP="00CB48FE">
      <w:pPr>
        <w:keepNext/>
        <w:spacing w:after="0" w:line="240" w:lineRule="auto"/>
        <w:jc w:val="center"/>
        <w:outlineLvl w:val="0"/>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t xml:space="preserve">Faculty </w:t>
      </w:r>
      <w:r w:rsidRPr="00CB48FE">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t xml:space="preserve">Interview: </w:t>
      </w:r>
      <w:r w:rsidRPr="00CB48FE">
        <w:rPr>
          <w:rFonts w:ascii="Times New Roman" w:eastAsia="Times New Roman" w:hAnsi="Times New Roman" w:cs="Times New Roman"/>
          <w:smallCaps/>
          <w:kern w:val="36"/>
          <w:sz w:val="24"/>
          <w:szCs w:val="20"/>
          <w14:shadow w14:blurRad="50800" w14:dist="38100" w14:dir="2700000" w14:sx="100000" w14:sy="100000" w14:kx="0" w14:ky="0" w14:algn="tl">
            <w14:srgbClr w14:val="000000">
              <w14:alpha w14:val="60000"/>
            </w14:srgbClr>
          </w14:shadow>
        </w:rPr>
        <w:t>Qualitative Screening Instrument</w:t>
      </w:r>
    </w:p>
    <w:p w:rsidR="00CB48FE" w:rsidRPr="00CB48FE" w:rsidRDefault="00CB48FE" w:rsidP="00CB4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rsidR="00CB48FE" w:rsidRPr="00CB48FE" w:rsidRDefault="00CB48FE" w:rsidP="00CB4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rsidR="00CB48FE" w:rsidRPr="00CB48FE" w:rsidRDefault="00CB48FE" w:rsidP="00CB4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CB48FE" w:rsidRPr="00CB48FE" w:rsidRDefault="00CB48FE" w:rsidP="00CB48FE">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rPr>
      </w:pPr>
      <w:r w:rsidRPr="00CB48FE">
        <w:rPr>
          <w:rFonts w:eastAsia="Times New Roman" w:cs="Times New Roman"/>
          <w:b/>
        </w:rPr>
        <w:t>Candidate Name: _____</w:t>
      </w:r>
      <w:r>
        <w:rPr>
          <w:rFonts w:eastAsia="Times New Roman" w:cs="Times New Roman"/>
          <w:b/>
        </w:rPr>
        <w:t>_______</w:t>
      </w:r>
      <w:r w:rsidRPr="00CB48FE">
        <w:rPr>
          <w:rFonts w:eastAsia="Times New Roman" w:cs="Times New Roman"/>
          <w:b/>
        </w:rPr>
        <w:t>______________________ Position</w:t>
      </w:r>
      <w:proofErr w:type="gramStart"/>
      <w:r w:rsidRPr="00CB48FE">
        <w:rPr>
          <w:rFonts w:eastAsia="Times New Roman" w:cs="Times New Roman"/>
          <w:b/>
        </w:rPr>
        <w:t>:</w:t>
      </w:r>
      <w:r>
        <w:rPr>
          <w:rFonts w:eastAsia="Times New Roman" w:cs="Times New Roman"/>
          <w:b/>
        </w:rPr>
        <w:t>_</w:t>
      </w:r>
      <w:proofErr w:type="gramEnd"/>
      <w:r>
        <w:rPr>
          <w:rFonts w:eastAsia="Times New Roman" w:cs="Times New Roman"/>
          <w:b/>
        </w:rPr>
        <w:t>_________</w:t>
      </w:r>
      <w:r w:rsidRPr="00CB48FE">
        <w:rPr>
          <w:rFonts w:eastAsia="Times New Roman" w:cs="Times New Roman"/>
          <w:b/>
        </w:rPr>
        <w:t>__________________</w:t>
      </w:r>
    </w:p>
    <w:p w:rsidR="00CB48FE" w:rsidRPr="00CB48FE" w:rsidRDefault="00CB48FE" w:rsidP="00CB48FE">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rPr>
      </w:pPr>
    </w:p>
    <w:p w:rsidR="00CB48FE" w:rsidRPr="00CB48FE" w:rsidRDefault="00CB48FE" w:rsidP="00CB48FE">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rPr>
      </w:pPr>
      <w:r w:rsidRPr="00CB48FE">
        <w:rPr>
          <w:rFonts w:eastAsia="Times New Roman" w:cs="Times New Roman"/>
          <w:b/>
        </w:rPr>
        <w:t>Search Com</w:t>
      </w:r>
      <w:r>
        <w:rPr>
          <w:rFonts w:eastAsia="Times New Roman" w:cs="Times New Roman"/>
          <w:b/>
        </w:rPr>
        <w:t>mittee Member</w:t>
      </w:r>
      <w:proofErr w:type="gramStart"/>
      <w:r>
        <w:rPr>
          <w:rFonts w:eastAsia="Times New Roman" w:cs="Times New Roman"/>
          <w:b/>
        </w:rPr>
        <w:t>:_</w:t>
      </w:r>
      <w:proofErr w:type="gramEnd"/>
      <w:r>
        <w:rPr>
          <w:rFonts w:eastAsia="Times New Roman" w:cs="Times New Roman"/>
          <w:b/>
        </w:rPr>
        <w:t>___________</w:t>
      </w:r>
      <w:r w:rsidRPr="00CB48FE">
        <w:rPr>
          <w:rFonts w:eastAsia="Times New Roman" w:cs="Times New Roman"/>
          <w:b/>
        </w:rPr>
        <w:t xml:space="preserve">____________________________   Date: </w:t>
      </w:r>
      <w:r>
        <w:rPr>
          <w:rFonts w:eastAsia="Times New Roman" w:cs="Times New Roman"/>
          <w:b/>
        </w:rPr>
        <w:t>___________</w:t>
      </w:r>
      <w:r w:rsidRPr="00CB48FE">
        <w:rPr>
          <w:rFonts w:eastAsia="Times New Roman" w:cs="Times New Roman"/>
          <w:b/>
        </w:rPr>
        <w:t>____</w:t>
      </w:r>
    </w:p>
    <w:p w:rsidR="00CB48FE" w:rsidRPr="00CB48FE" w:rsidRDefault="00CB48FE" w:rsidP="00CB48FE">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CB48FE" w:rsidRPr="00CB48FE" w:rsidRDefault="00CB48FE" w:rsidP="00CB4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470047" w:rsidRPr="00CB48FE" w:rsidRDefault="00CB48FE" w:rsidP="00CB48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roofErr w:type="gramStart"/>
      <w:r w:rsidRPr="00CB48FE">
        <w:rPr>
          <w:rFonts w:eastAsia="Times New Roman" w:cs="Times New Roman"/>
        </w:rPr>
        <w:t xml:space="preserve">Scoring </w:t>
      </w:r>
      <w:r>
        <w:rPr>
          <w:rFonts w:eastAsia="Times New Roman" w:cs="Times New Roman"/>
        </w:rPr>
        <w:t>:</w:t>
      </w:r>
      <w:proofErr w:type="gramEnd"/>
      <w:r>
        <w:rPr>
          <w:rFonts w:eastAsia="Times New Roman" w:cs="Times New Roman"/>
        </w:rPr>
        <w:t xml:space="preserve"> </w:t>
      </w:r>
      <w:r w:rsidR="00470047">
        <w:t>Using a qualitative screening instrument allows a more meticulous and nuanced evaluation of candidates. This multidimensional approach provides individual details, a summary of candidates on each criterion, and an overview of individual candidates as a whole-that is, including the complementariness of the candidate’s qualifications and characteristics with required and preferred criteria. Typically, this method analyzes the strengths and weaknesses of candidates by acknowledging that few, if any, candidates are ever perfect in every way.</w:t>
      </w:r>
    </w:p>
    <w:p w:rsidR="00CB48FE" w:rsidRPr="00CB48FE" w:rsidRDefault="00CB48FE" w:rsidP="00CB48FE">
      <w:pPr>
        <w:pBdr>
          <w:bottom w:val="single" w:sz="12"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rPr>
      </w:pPr>
    </w:p>
    <w:p w:rsidR="00F00C2F" w:rsidRDefault="00F00C2F" w:rsidP="00F00C2F">
      <w:pPr>
        <w:spacing w:after="0"/>
      </w:pPr>
    </w:p>
    <w:p w:rsidR="00F00C2F" w:rsidRDefault="00F00C2F" w:rsidP="00CB48FE">
      <w:pPr>
        <w:pStyle w:val="ListParagraph"/>
        <w:numPr>
          <w:ilvl w:val="0"/>
          <w:numId w:val="1"/>
        </w:numPr>
        <w:spacing w:after="0"/>
      </w:pPr>
      <w:r>
        <w:t>Teaching effectiveness/potential:</w:t>
      </w:r>
    </w:p>
    <w:p w:rsidR="00F00C2F" w:rsidRDefault="00F00C2F" w:rsidP="00F00C2F">
      <w:pPr>
        <w:spacing w:after="0"/>
      </w:pPr>
    </w:p>
    <w:p w:rsidR="00CB48FE" w:rsidRDefault="00CB48FE" w:rsidP="00F00C2F">
      <w:pPr>
        <w:spacing w:after="0"/>
      </w:pPr>
    </w:p>
    <w:p w:rsidR="00F00C2F" w:rsidRDefault="00F00C2F" w:rsidP="00F00C2F">
      <w:pPr>
        <w:spacing w:after="0"/>
      </w:pPr>
    </w:p>
    <w:p w:rsidR="00F00C2F" w:rsidRDefault="00F00C2F" w:rsidP="00CB48FE">
      <w:pPr>
        <w:pStyle w:val="ListParagraph"/>
        <w:numPr>
          <w:ilvl w:val="0"/>
          <w:numId w:val="1"/>
        </w:numPr>
        <w:spacing w:after="0"/>
      </w:pPr>
      <w:r>
        <w:t>Research and publication record/potential:</w:t>
      </w:r>
    </w:p>
    <w:p w:rsidR="00F00C2F" w:rsidRDefault="00F00C2F" w:rsidP="00F00C2F">
      <w:pPr>
        <w:spacing w:after="0"/>
      </w:pPr>
    </w:p>
    <w:p w:rsidR="00CB48FE" w:rsidRDefault="00CB48FE" w:rsidP="00F00C2F">
      <w:pPr>
        <w:spacing w:after="0"/>
      </w:pPr>
    </w:p>
    <w:p w:rsidR="00F00C2F" w:rsidRDefault="00F00C2F" w:rsidP="00F00C2F">
      <w:pPr>
        <w:spacing w:after="0"/>
      </w:pPr>
    </w:p>
    <w:p w:rsidR="00F00C2F" w:rsidRDefault="00F00C2F" w:rsidP="00CB48FE">
      <w:pPr>
        <w:pStyle w:val="ListParagraph"/>
        <w:numPr>
          <w:ilvl w:val="0"/>
          <w:numId w:val="1"/>
        </w:numPr>
        <w:spacing w:after="0"/>
      </w:pPr>
      <w:r>
        <w:t>Services-learning knowledge or experience:</w:t>
      </w:r>
    </w:p>
    <w:p w:rsidR="00F00C2F" w:rsidRDefault="00F00C2F" w:rsidP="00F00C2F">
      <w:pPr>
        <w:spacing w:after="0"/>
      </w:pPr>
    </w:p>
    <w:p w:rsidR="00CB48FE" w:rsidRDefault="00CB48FE" w:rsidP="00F00C2F">
      <w:pPr>
        <w:spacing w:after="0"/>
      </w:pPr>
    </w:p>
    <w:p w:rsidR="00F00C2F" w:rsidRDefault="00F00C2F" w:rsidP="00F00C2F">
      <w:pPr>
        <w:spacing w:after="0"/>
      </w:pPr>
    </w:p>
    <w:p w:rsidR="00F00C2F" w:rsidRDefault="00F00C2F" w:rsidP="00CB48FE">
      <w:pPr>
        <w:pStyle w:val="ListParagraph"/>
        <w:numPr>
          <w:ilvl w:val="0"/>
          <w:numId w:val="1"/>
        </w:numPr>
        <w:spacing w:after="0"/>
      </w:pPr>
      <w:r>
        <w:t>Is the candidate’s teaching philosophy consistent with the mission of this institution?</w:t>
      </w:r>
    </w:p>
    <w:p w:rsidR="00F00C2F" w:rsidRDefault="00F00C2F" w:rsidP="00F00C2F">
      <w:pPr>
        <w:spacing w:after="0"/>
      </w:pPr>
    </w:p>
    <w:p w:rsidR="00CB48FE" w:rsidRDefault="00CB48FE" w:rsidP="00F00C2F">
      <w:pPr>
        <w:spacing w:after="0"/>
      </w:pPr>
    </w:p>
    <w:p w:rsidR="009D3725" w:rsidRDefault="009D3725" w:rsidP="00F00C2F">
      <w:pPr>
        <w:spacing w:after="0"/>
      </w:pPr>
    </w:p>
    <w:p w:rsidR="00F00C2F" w:rsidRDefault="00F00C2F" w:rsidP="00CB48FE">
      <w:pPr>
        <w:pStyle w:val="ListParagraph"/>
        <w:numPr>
          <w:ilvl w:val="0"/>
          <w:numId w:val="1"/>
        </w:numPr>
        <w:spacing w:after="0"/>
      </w:pPr>
      <w:r>
        <w:t>Which courses has the candidate taught at the undergraduate level?</w:t>
      </w:r>
    </w:p>
    <w:p w:rsidR="00F00C2F" w:rsidRDefault="00F00C2F" w:rsidP="00F00C2F">
      <w:pPr>
        <w:spacing w:after="0"/>
      </w:pPr>
    </w:p>
    <w:p w:rsidR="00CB48FE" w:rsidRDefault="00CB48FE" w:rsidP="00F00C2F">
      <w:pPr>
        <w:spacing w:after="0"/>
      </w:pPr>
    </w:p>
    <w:p w:rsidR="00CB48FE" w:rsidRDefault="00CB48FE" w:rsidP="00F00C2F">
      <w:pPr>
        <w:spacing w:after="0"/>
      </w:pPr>
    </w:p>
    <w:p w:rsidR="00CB48FE" w:rsidRDefault="00CB48FE" w:rsidP="00F00C2F">
      <w:pPr>
        <w:spacing w:after="0"/>
      </w:pPr>
    </w:p>
    <w:p w:rsidR="009D3725" w:rsidRDefault="009D3725" w:rsidP="00F00C2F">
      <w:pPr>
        <w:spacing w:after="0"/>
      </w:pPr>
    </w:p>
    <w:p w:rsidR="00F00C2F" w:rsidRDefault="00F00C2F" w:rsidP="00CB48FE">
      <w:pPr>
        <w:pStyle w:val="ListParagraph"/>
        <w:numPr>
          <w:ilvl w:val="0"/>
          <w:numId w:val="1"/>
        </w:numPr>
        <w:spacing w:after="0"/>
      </w:pPr>
      <w:r>
        <w:lastRenderedPageBreak/>
        <w:t>What is the degree to which the candidate has experience with our type of students (e.g., commuter, graduate, underrepresented, veteran, or older students)?</w:t>
      </w:r>
    </w:p>
    <w:p w:rsidR="00CB48FE" w:rsidRDefault="00CB48FE" w:rsidP="00F00C2F">
      <w:pPr>
        <w:spacing w:after="0"/>
      </w:pPr>
    </w:p>
    <w:p w:rsidR="00CB48FE" w:rsidRDefault="00CB48FE" w:rsidP="00F00C2F">
      <w:pPr>
        <w:spacing w:after="0"/>
      </w:pPr>
    </w:p>
    <w:p w:rsidR="00CB48FE" w:rsidRDefault="00CB48FE" w:rsidP="00F00C2F">
      <w:pPr>
        <w:spacing w:after="0"/>
      </w:pPr>
      <w:bookmarkStart w:id="0" w:name="_GoBack"/>
      <w:bookmarkEnd w:id="0"/>
    </w:p>
    <w:p w:rsidR="00CB48FE" w:rsidRDefault="00CB48FE" w:rsidP="00CB48FE">
      <w:pPr>
        <w:pStyle w:val="ListParagraph"/>
        <w:numPr>
          <w:ilvl w:val="0"/>
          <w:numId w:val="1"/>
        </w:numPr>
        <w:spacing w:after="0"/>
      </w:pPr>
      <w:r>
        <w:t xml:space="preserve">How well did the candidate demonstrate cultural competence, working with diverse student populations or efforts toward ensuring equitable and inclusive learning environments? </w:t>
      </w:r>
    </w:p>
    <w:p w:rsidR="00CB48FE" w:rsidRDefault="00CB48FE" w:rsidP="00F00C2F">
      <w:pPr>
        <w:spacing w:after="0"/>
      </w:pPr>
    </w:p>
    <w:p w:rsidR="00F00C2F" w:rsidRDefault="00F00C2F" w:rsidP="00F00C2F">
      <w:pPr>
        <w:spacing w:after="0"/>
      </w:pPr>
    </w:p>
    <w:p w:rsidR="009D3725" w:rsidRDefault="009D3725" w:rsidP="00F00C2F">
      <w:pPr>
        <w:spacing w:after="0"/>
      </w:pPr>
    </w:p>
    <w:p w:rsidR="00F00C2F" w:rsidRDefault="00F00C2F" w:rsidP="00CB48FE">
      <w:pPr>
        <w:pStyle w:val="ListParagraph"/>
        <w:numPr>
          <w:ilvl w:val="0"/>
          <w:numId w:val="1"/>
        </w:numPr>
        <w:spacing w:after="0"/>
      </w:pPr>
      <w:r>
        <w:t>What are the candidate’s strengths as a scholar?</w:t>
      </w:r>
    </w:p>
    <w:p w:rsidR="00F00C2F" w:rsidRDefault="00F00C2F" w:rsidP="00F00C2F">
      <w:pPr>
        <w:spacing w:after="0"/>
      </w:pPr>
    </w:p>
    <w:p w:rsidR="009D3725" w:rsidRDefault="009D3725" w:rsidP="00F00C2F">
      <w:pPr>
        <w:spacing w:after="0"/>
      </w:pPr>
    </w:p>
    <w:p w:rsidR="00F00C2F" w:rsidRDefault="00F00C2F" w:rsidP="00F00C2F">
      <w:pPr>
        <w:spacing w:after="0"/>
      </w:pPr>
    </w:p>
    <w:p w:rsidR="009D3725" w:rsidRDefault="009D3725" w:rsidP="00F00C2F">
      <w:pPr>
        <w:spacing w:after="0"/>
      </w:pPr>
    </w:p>
    <w:p w:rsidR="00F00C2F" w:rsidRDefault="00F00C2F" w:rsidP="00CB48FE">
      <w:pPr>
        <w:pStyle w:val="ListParagraph"/>
        <w:numPr>
          <w:ilvl w:val="0"/>
          <w:numId w:val="1"/>
        </w:numPr>
        <w:spacing w:after="0"/>
      </w:pPr>
      <w:r>
        <w:t>What are the candidate’s weaknesses?</w:t>
      </w:r>
    </w:p>
    <w:p w:rsidR="00F00C2F" w:rsidRDefault="00F00C2F"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F00C2F" w:rsidRDefault="00F00C2F" w:rsidP="00CB48FE">
      <w:pPr>
        <w:pStyle w:val="ListParagraph"/>
        <w:numPr>
          <w:ilvl w:val="0"/>
          <w:numId w:val="1"/>
        </w:numPr>
        <w:spacing w:after="0"/>
      </w:pPr>
      <w:r>
        <w:t>Other considerations:</w:t>
      </w:r>
    </w:p>
    <w:p w:rsidR="00F00C2F" w:rsidRDefault="00F00C2F"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9D3725" w:rsidRDefault="009D3725" w:rsidP="00F00C2F">
      <w:pPr>
        <w:spacing w:after="0"/>
      </w:pPr>
    </w:p>
    <w:p w:rsidR="00F00C2F" w:rsidRDefault="00F00C2F" w:rsidP="00F00C2F">
      <w:pPr>
        <w:spacing w:after="0"/>
      </w:pPr>
      <w:r>
        <w:t>Consider further_____</w:t>
      </w:r>
    </w:p>
    <w:p w:rsidR="00F00C2F" w:rsidRDefault="00F00C2F" w:rsidP="00F00C2F">
      <w:pPr>
        <w:spacing w:after="0"/>
      </w:pPr>
      <w:r>
        <w:t>Maybe_______</w:t>
      </w:r>
    </w:p>
    <w:p w:rsidR="00F00C2F" w:rsidRDefault="00F00C2F" w:rsidP="00F00C2F">
      <w:pPr>
        <w:spacing w:after="0"/>
      </w:pPr>
      <w:r>
        <w:t>Do not consider fu</w:t>
      </w:r>
      <w:r w:rsidR="00CB48FE">
        <w:t>r</w:t>
      </w:r>
      <w:r>
        <w:t>ther__________</w:t>
      </w:r>
    </w:p>
    <w:p w:rsidR="00F00C2F" w:rsidRDefault="00F00C2F" w:rsidP="00F00C2F">
      <w:pPr>
        <w:spacing w:after="0"/>
      </w:pPr>
    </w:p>
    <w:p w:rsidR="00F00C2F" w:rsidRDefault="00F00C2F" w:rsidP="00F00C2F">
      <w:pPr>
        <w:spacing w:after="0"/>
      </w:pPr>
    </w:p>
    <w:p w:rsidR="00F00C2F" w:rsidRDefault="00F00C2F" w:rsidP="00F00C2F">
      <w:pPr>
        <w:spacing w:after="0"/>
      </w:pPr>
    </w:p>
    <w:sectPr w:rsidR="00F00C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F6" w:rsidRDefault="00B568F6" w:rsidP="00B568F6">
      <w:pPr>
        <w:spacing w:after="0" w:line="240" w:lineRule="auto"/>
      </w:pPr>
      <w:r>
        <w:separator/>
      </w:r>
    </w:p>
  </w:endnote>
  <w:endnote w:type="continuationSeparator" w:id="0">
    <w:p w:rsidR="00B568F6" w:rsidRDefault="00B568F6" w:rsidP="00B5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F6" w:rsidRPr="00A30827" w:rsidRDefault="00B568F6" w:rsidP="00B568F6">
    <w:pPr>
      <w:pStyle w:val="Footer"/>
      <w:rPr>
        <w:sz w:val="18"/>
        <w:szCs w:val="18"/>
      </w:rPr>
    </w:pPr>
    <w:r w:rsidRPr="00A30827">
      <w:rPr>
        <w:sz w:val="18"/>
        <w:szCs w:val="18"/>
      </w:rPr>
      <w:t xml:space="preserve">Lee, C. (2014). </w:t>
    </w:r>
    <w:r w:rsidRPr="00A30827">
      <w:rPr>
        <w:i/>
        <w:sz w:val="18"/>
        <w:szCs w:val="18"/>
      </w:rPr>
      <w:t>Search Committees. A Comprehensive Guide to Successful Faculty, Staff, and Administrative Searches</w:t>
    </w:r>
    <w:r w:rsidRPr="00A30827">
      <w:rPr>
        <w:sz w:val="18"/>
        <w:szCs w:val="18"/>
      </w:rPr>
      <w:t xml:space="preserve">. Sterling, VA. Stylus </w:t>
    </w:r>
    <w:proofErr w:type="gramStart"/>
    <w:r w:rsidRPr="00A30827">
      <w:rPr>
        <w:sz w:val="18"/>
        <w:szCs w:val="18"/>
      </w:rPr>
      <w:t>Publishing ,</w:t>
    </w:r>
    <w:proofErr w:type="gramEnd"/>
    <w:r w:rsidRPr="00A30827">
      <w:rPr>
        <w:sz w:val="18"/>
        <w:szCs w:val="18"/>
      </w:rPr>
      <w:t xml:space="preserve"> LLC.</w:t>
    </w:r>
  </w:p>
  <w:p w:rsidR="00B568F6" w:rsidRDefault="00B568F6" w:rsidP="00B568F6">
    <w:pPr>
      <w:pStyle w:val="Footer"/>
    </w:pPr>
  </w:p>
  <w:p w:rsidR="00B568F6" w:rsidRDefault="00B568F6">
    <w:pPr>
      <w:pStyle w:val="Footer"/>
    </w:pPr>
  </w:p>
  <w:p w:rsidR="00B568F6" w:rsidRDefault="00B5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F6" w:rsidRDefault="00B568F6" w:rsidP="00B568F6">
      <w:pPr>
        <w:spacing w:after="0" w:line="240" w:lineRule="auto"/>
      </w:pPr>
      <w:r>
        <w:separator/>
      </w:r>
    </w:p>
  </w:footnote>
  <w:footnote w:type="continuationSeparator" w:id="0">
    <w:p w:rsidR="00B568F6" w:rsidRDefault="00B568F6" w:rsidP="00B56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80DA2"/>
    <w:multiLevelType w:val="hybridMultilevel"/>
    <w:tmpl w:val="6640F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47"/>
    <w:rsid w:val="00470047"/>
    <w:rsid w:val="009D3725"/>
    <w:rsid w:val="00B568F6"/>
    <w:rsid w:val="00C078F9"/>
    <w:rsid w:val="00CB48FE"/>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088B3-FC9F-4E36-A68C-0FA6E59C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F6"/>
  </w:style>
  <w:style w:type="paragraph" w:styleId="Footer">
    <w:name w:val="footer"/>
    <w:basedOn w:val="Normal"/>
    <w:link w:val="FooterChar"/>
    <w:uiPriority w:val="99"/>
    <w:unhideWhenUsed/>
    <w:rsid w:val="00B5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F6"/>
  </w:style>
  <w:style w:type="paragraph" w:styleId="ListParagraph">
    <w:name w:val="List Paragraph"/>
    <w:basedOn w:val="Normal"/>
    <w:uiPriority w:val="34"/>
    <w:qFormat/>
    <w:rsid w:val="00CB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Helppc</dc:creator>
  <cp:keywords/>
  <dc:description/>
  <cp:lastModifiedBy>helppc</cp:lastModifiedBy>
  <cp:revision>3</cp:revision>
  <dcterms:created xsi:type="dcterms:W3CDTF">2016-03-21T14:39:00Z</dcterms:created>
  <dcterms:modified xsi:type="dcterms:W3CDTF">2016-06-22T15:48:00Z</dcterms:modified>
</cp:coreProperties>
</file>