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9DB8" w14:textId="26BC085A" w:rsidR="00727873" w:rsidRDefault="002D4409" w:rsidP="002D4409">
      <w:pPr>
        <w:jc w:val="center"/>
      </w:pPr>
      <w:bookmarkStart w:id="0" w:name="_Hlk168040488"/>
      <w:bookmarkEnd w:id="0"/>
      <w:r>
        <w:rPr>
          <w:noProof/>
        </w:rPr>
        <w:drawing>
          <wp:inline distT="0" distB="0" distL="0" distR="0" wp14:anchorId="084D5999" wp14:editId="532733D3">
            <wp:extent cx="1022350" cy="442971"/>
            <wp:effectExtent l="0" t="0" r="6350" b="0"/>
            <wp:docPr id="933557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925" cy="45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1A953" w14:textId="0CFD162F" w:rsidR="002D4409" w:rsidRDefault="00744C1B" w:rsidP="002D44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DEI-Designated Courses</w:t>
      </w:r>
    </w:p>
    <w:p w14:paraId="69C70B91" w14:textId="6C1950C5" w:rsidR="00C06858" w:rsidRDefault="00CC7BF2" w:rsidP="002D44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Spring 2026</w:t>
      </w:r>
    </w:p>
    <w:p w14:paraId="66718247" w14:textId="4FD9D7E8" w:rsidR="00D2061D" w:rsidRDefault="00D2061D" w:rsidP="00D2061D">
      <w:pPr>
        <w:rPr>
          <w:sz w:val="24"/>
          <w:szCs w:val="24"/>
        </w:rPr>
      </w:pPr>
      <w:r>
        <w:rPr>
          <w:sz w:val="24"/>
          <w:szCs w:val="24"/>
        </w:rPr>
        <w:t xml:space="preserve">Method: Course-embedded assessment in general education courses designated for </w:t>
      </w:r>
      <w:r w:rsidR="00760BC9">
        <w:rPr>
          <w:sz w:val="24"/>
          <w:szCs w:val="24"/>
        </w:rPr>
        <w:t>DEI</w:t>
      </w:r>
      <w:r>
        <w:rPr>
          <w:sz w:val="24"/>
          <w:szCs w:val="24"/>
        </w:rPr>
        <w:t>, scored by course instructors using adopted rubric</w:t>
      </w:r>
    </w:p>
    <w:p w14:paraId="533728F1" w14:textId="59DB89C0" w:rsidR="00D2061D" w:rsidRDefault="00D2061D" w:rsidP="00D2061D">
      <w:pPr>
        <w:rPr>
          <w:sz w:val="24"/>
          <w:szCs w:val="24"/>
        </w:rPr>
      </w:pPr>
      <w:r>
        <w:rPr>
          <w:sz w:val="24"/>
          <w:szCs w:val="24"/>
        </w:rPr>
        <w:t xml:space="preserve">N </w:t>
      </w:r>
      <w:r w:rsidR="009F6F3C">
        <w:rPr>
          <w:sz w:val="24"/>
          <w:szCs w:val="24"/>
        </w:rPr>
        <w:t>= 419</w:t>
      </w:r>
    </w:p>
    <w:p w14:paraId="2669DD18" w14:textId="7E97A6CF" w:rsidR="00803BC5" w:rsidRDefault="00803BC5" w:rsidP="00803BC5">
      <w:pPr>
        <w:jc w:val="center"/>
        <w:rPr>
          <w:b/>
          <w:bCs/>
          <w:sz w:val="24"/>
          <w:szCs w:val="24"/>
        </w:rPr>
      </w:pPr>
      <w:r w:rsidRPr="0021122E">
        <w:rPr>
          <w:b/>
          <w:bCs/>
          <w:sz w:val="24"/>
          <w:szCs w:val="24"/>
        </w:rPr>
        <w:t xml:space="preserve">Rubric: </w:t>
      </w:r>
      <w:r w:rsidR="00483D8A">
        <w:rPr>
          <w:b/>
          <w:bCs/>
          <w:sz w:val="24"/>
          <w:szCs w:val="24"/>
        </w:rPr>
        <w:t>DEI</w:t>
      </w:r>
    </w:p>
    <w:p w14:paraId="7D6886DF" w14:textId="5F477B42" w:rsidR="00483D8A" w:rsidRDefault="00483D8A" w:rsidP="00803BC5">
      <w:pPr>
        <w:jc w:val="center"/>
        <w:rPr>
          <w:b/>
          <w:bCs/>
          <w:sz w:val="24"/>
          <w:szCs w:val="24"/>
        </w:rPr>
      </w:pPr>
      <w:r w:rsidRPr="00483D8A">
        <w:rPr>
          <w:noProof/>
        </w:rPr>
        <w:drawing>
          <wp:inline distT="0" distB="0" distL="0" distR="0" wp14:anchorId="54508218" wp14:editId="332EC88E">
            <wp:extent cx="6191250" cy="3022600"/>
            <wp:effectExtent l="0" t="0" r="0" b="0"/>
            <wp:docPr id="861665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28AE8" w14:textId="3AE4E0B8" w:rsidR="00D2061D" w:rsidRPr="00D2061D" w:rsidRDefault="00D2061D" w:rsidP="00D2061D">
      <w:pPr>
        <w:jc w:val="center"/>
        <w:rPr>
          <w:sz w:val="24"/>
          <w:szCs w:val="24"/>
        </w:rPr>
      </w:pPr>
      <w:r w:rsidRPr="00D2061D">
        <w:rPr>
          <w:b/>
          <w:sz w:val="24"/>
          <w:szCs w:val="24"/>
        </w:rPr>
        <w:t>Average Scores Earned in Each Category Assessed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95"/>
        <w:gridCol w:w="2805"/>
        <w:gridCol w:w="2805"/>
      </w:tblGrid>
      <w:tr w:rsidR="00483D8A" w:rsidRPr="00BC6B5E" w14:paraId="044A3064" w14:textId="22EE8320" w:rsidTr="00B10C75">
        <w:trPr>
          <w:trHeight w:val="525"/>
          <w:jc w:val="center"/>
        </w:trPr>
        <w:tc>
          <w:tcPr>
            <w:tcW w:w="2595" w:type="dxa"/>
            <w:shd w:val="clear" w:color="auto" w:fill="DEEAF6" w:themeFill="accent5" w:themeFillTint="33"/>
          </w:tcPr>
          <w:p w14:paraId="75FFBBAB" w14:textId="4EBDCDE1" w:rsidR="00483D8A" w:rsidRPr="00562894" w:rsidRDefault="00483D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Understanding of Identities</w:t>
            </w:r>
          </w:p>
        </w:tc>
        <w:tc>
          <w:tcPr>
            <w:tcW w:w="2805" w:type="dxa"/>
            <w:shd w:val="clear" w:color="auto" w:fill="DEEAF6" w:themeFill="accent5" w:themeFillTint="33"/>
          </w:tcPr>
          <w:p w14:paraId="5AC1AE9E" w14:textId="77777777" w:rsidR="00483D8A" w:rsidRDefault="00483D8A" w:rsidP="00483D8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Understanding of Barriers</w:t>
            </w:r>
          </w:p>
          <w:p w14:paraId="6ECF8415" w14:textId="404FFB97" w:rsidR="00483D8A" w:rsidRPr="00803BC5" w:rsidRDefault="00483D8A">
            <w:pPr>
              <w:rPr>
                <w:b/>
                <w:bCs/>
              </w:rPr>
            </w:pPr>
          </w:p>
        </w:tc>
        <w:tc>
          <w:tcPr>
            <w:tcW w:w="2805" w:type="dxa"/>
            <w:shd w:val="clear" w:color="auto" w:fill="DEEAF6" w:themeFill="accent5" w:themeFillTint="33"/>
          </w:tcPr>
          <w:p w14:paraId="33292DC7" w14:textId="6D97BFD4" w:rsidR="00483D8A" w:rsidRPr="00803BC5" w:rsidRDefault="00483D8A" w:rsidP="00483D8A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Understanding Inclusiveness</w:t>
            </w:r>
          </w:p>
        </w:tc>
      </w:tr>
      <w:tr w:rsidR="00483D8A" w:rsidRPr="00BC6B5E" w14:paraId="6D88FA75" w14:textId="4DCE0C40" w:rsidTr="00483D8A">
        <w:trPr>
          <w:trHeight w:val="300"/>
          <w:jc w:val="center"/>
        </w:trPr>
        <w:tc>
          <w:tcPr>
            <w:tcW w:w="2595" w:type="dxa"/>
            <w:noWrap/>
          </w:tcPr>
          <w:p w14:paraId="2D2F2B92" w14:textId="39FEDF44" w:rsidR="00483D8A" w:rsidRPr="00BC6B5E" w:rsidRDefault="009F6F3C" w:rsidP="00562894">
            <w:pPr>
              <w:tabs>
                <w:tab w:val="left" w:pos="169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2.58</w:t>
            </w:r>
          </w:p>
        </w:tc>
        <w:tc>
          <w:tcPr>
            <w:tcW w:w="2805" w:type="dxa"/>
            <w:noWrap/>
          </w:tcPr>
          <w:p w14:paraId="05A73F35" w14:textId="7FC59A0F" w:rsidR="00483D8A" w:rsidRPr="00BC6B5E" w:rsidRDefault="009F6F3C" w:rsidP="0056289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2.53</w:t>
            </w:r>
          </w:p>
        </w:tc>
        <w:tc>
          <w:tcPr>
            <w:tcW w:w="2805" w:type="dxa"/>
          </w:tcPr>
          <w:p w14:paraId="74B8CEBC" w14:textId="4A747D27" w:rsidR="00483D8A" w:rsidRDefault="009F6F3C" w:rsidP="0056289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2.54</w:t>
            </w:r>
          </w:p>
        </w:tc>
      </w:tr>
    </w:tbl>
    <w:p w14:paraId="7DF2C43C" w14:textId="77777777" w:rsidR="009E3F95" w:rsidRDefault="009E3F95" w:rsidP="009E3F95">
      <w:pPr>
        <w:jc w:val="center"/>
        <w:rPr>
          <w:sz w:val="20"/>
          <w:szCs w:val="20"/>
        </w:rPr>
      </w:pPr>
    </w:p>
    <w:p w14:paraId="6118288B" w14:textId="016E4251" w:rsidR="009E3F95" w:rsidRDefault="009E3F95" w:rsidP="009E3F95">
      <w:pPr>
        <w:jc w:val="center"/>
        <w:rPr>
          <w:sz w:val="20"/>
          <w:szCs w:val="20"/>
        </w:rPr>
      </w:pPr>
      <w:r w:rsidRPr="00F72EDA">
        <w:rPr>
          <w:sz w:val="20"/>
          <w:szCs w:val="20"/>
        </w:rPr>
        <w:t xml:space="preserve">Rubric Legend: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72EDA">
        <w:rPr>
          <w:sz w:val="20"/>
          <w:szCs w:val="20"/>
        </w:rPr>
        <w:t xml:space="preserve">3 = </w:t>
      </w:r>
      <w:r>
        <w:rPr>
          <w:sz w:val="20"/>
          <w:szCs w:val="20"/>
        </w:rPr>
        <w:t>Accomplished</w:t>
      </w:r>
      <w:r w:rsidRPr="00F72ED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72EDA">
        <w:rPr>
          <w:sz w:val="20"/>
          <w:szCs w:val="20"/>
        </w:rPr>
        <w:t xml:space="preserve">2 = </w:t>
      </w:r>
      <w:r>
        <w:rPr>
          <w:sz w:val="20"/>
          <w:szCs w:val="20"/>
        </w:rPr>
        <w:t>Developing</w:t>
      </w:r>
      <w:r w:rsidRPr="00F72ED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72EDA">
        <w:rPr>
          <w:sz w:val="20"/>
          <w:szCs w:val="20"/>
        </w:rPr>
        <w:t xml:space="preserve">1 = </w:t>
      </w:r>
      <w:r>
        <w:rPr>
          <w:sz w:val="20"/>
          <w:szCs w:val="20"/>
        </w:rPr>
        <w:t xml:space="preserve">Beginning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2009"/>
        <w:gridCol w:w="1620"/>
      </w:tblGrid>
      <w:tr w:rsidR="00942351" w14:paraId="0FD92D04" w14:textId="77777777" w:rsidTr="00B10C75">
        <w:trPr>
          <w:jc w:val="center"/>
        </w:trPr>
        <w:tc>
          <w:tcPr>
            <w:tcW w:w="6745" w:type="dxa"/>
            <w:gridSpan w:val="3"/>
            <w:shd w:val="clear" w:color="auto" w:fill="DEEAF6" w:themeFill="accent5" w:themeFillTint="33"/>
          </w:tcPr>
          <w:p w14:paraId="35F19475" w14:textId="1B24CB4B" w:rsidR="00942351" w:rsidRPr="00942351" w:rsidRDefault="00483D8A" w:rsidP="00483D8A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1" w:name="_Hlk156212146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Understanding of Identities</w:t>
            </w:r>
          </w:p>
        </w:tc>
      </w:tr>
      <w:tr w:rsidR="00942351" w14:paraId="37978FB8" w14:textId="77777777" w:rsidTr="00803BC5">
        <w:trPr>
          <w:jc w:val="center"/>
        </w:trPr>
        <w:tc>
          <w:tcPr>
            <w:tcW w:w="3116" w:type="dxa"/>
          </w:tcPr>
          <w:p w14:paraId="0697BDF4" w14:textId="56E22946" w:rsidR="00942351" w:rsidRPr="00803BC5" w:rsidRDefault="00942351" w:rsidP="00D2061D">
            <w:pPr>
              <w:rPr>
                <w:b/>
                <w:bCs/>
              </w:rPr>
            </w:pPr>
            <w:r w:rsidRPr="00803BC5">
              <w:rPr>
                <w:b/>
                <w:bCs/>
              </w:rPr>
              <w:t>Rating</w:t>
            </w:r>
          </w:p>
        </w:tc>
        <w:tc>
          <w:tcPr>
            <w:tcW w:w="2009" w:type="dxa"/>
          </w:tcPr>
          <w:p w14:paraId="065EED9B" w14:textId="3D564FAD" w:rsidR="00942351" w:rsidRPr="00803BC5" w:rsidRDefault="00942351" w:rsidP="00D2061D">
            <w:pPr>
              <w:rPr>
                <w:b/>
                <w:bCs/>
              </w:rPr>
            </w:pPr>
            <w:r w:rsidRPr="00803BC5">
              <w:rPr>
                <w:b/>
                <w:bCs/>
              </w:rPr>
              <w:t>N</w:t>
            </w:r>
          </w:p>
        </w:tc>
        <w:tc>
          <w:tcPr>
            <w:tcW w:w="1620" w:type="dxa"/>
          </w:tcPr>
          <w:p w14:paraId="02CE18BC" w14:textId="333B733E" w:rsidR="00942351" w:rsidRPr="00803BC5" w:rsidRDefault="00942351" w:rsidP="00D2061D">
            <w:pPr>
              <w:rPr>
                <w:b/>
                <w:bCs/>
              </w:rPr>
            </w:pPr>
            <w:r w:rsidRPr="00803BC5">
              <w:rPr>
                <w:b/>
                <w:bCs/>
              </w:rPr>
              <w:t>%</w:t>
            </w:r>
          </w:p>
        </w:tc>
      </w:tr>
      <w:tr w:rsidR="00942351" w14:paraId="2BAB38AB" w14:textId="77777777" w:rsidTr="00803BC5">
        <w:trPr>
          <w:jc w:val="center"/>
        </w:trPr>
        <w:tc>
          <w:tcPr>
            <w:tcW w:w="3116" w:type="dxa"/>
          </w:tcPr>
          <w:p w14:paraId="4C715682" w14:textId="72299206" w:rsidR="00942351" w:rsidRPr="00803BC5" w:rsidRDefault="00803BC5" w:rsidP="00D2061D">
            <w:r w:rsidRPr="00803BC5">
              <w:t>Accomplished</w:t>
            </w:r>
          </w:p>
        </w:tc>
        <w:tc>
          <w:tcPr>
            <w:tcW w:w="2009" w:type="dxa"/>
          </w:tcPr>
          <w:p w14:paraId="3310850E" w14:textId="7F237CB4" w:rsidR="00942351" w:rsidRPr="00803BC5" w:rsidRDefault="009F6F3C" w:rsidP="00942351">
            <w:pPr>
              <w:jc w:val="right"/>
            </w:pPr>
            <w:r>
              <w:t>297</w:t>
            </w:r>
          </w:p>
        </w:tc>
        <w:tc>
          <w:tcPr>
            <w:tcW w:w="1620" w:type="dxa"/>
          </w:tcPr>
          <w:p w14:paraId="1BCD3D09" w14:textId="7D390BBC" w:rsidR="00942351" w:rsidRPr="00803BC5" w:rsidRDefault="009F6F3C" w:rsidP="00942351">
            <w:pPr>
              <w:jc w:val="right"/>
            </w:pPr>
            <w:r>
              <w:t>70.88%</w:t>
            </w:r>
          </w:p>
        </w:tc>
      </w:tr>
      <w:tr w:rsidR="00942351" w14:paraId="2B9BD806" w14:textId="77777777" w:rsidTr="00803BC5">
        <w:trPr>
          <w:jc w:val="center"/>
        </w:trPr>
        <w:tc>
          <w:tcPr>
            <w:tcW w:w="3116" w:type="dxa"/>
          </w:tcPr>
          <w:p w14:paraId="62A9CD03" w14:textId="021BBABD" w:rsidR="00942351" w:rsidRPr="00803BC5" w:rsidRDefault="00803BC5" w:rsidP="00D2061D">
            <w:r w:rsidRPr="00803BC5">
              <w:t xml:space="preserve">Developing </w:t>
            </w:r>
          </w:p>
        </w:tc>
        <w:tc>
          <w:tcPr>
            <w:tcW w:w="2009" w:type="dxa"/>
          </w:tcPr>
          <w:p w14:paraId="272AE494" w14:textId="713E0795" w:rsidR="00942351" w:rsidRPr="00803BC5" w:rsidRDefault="009F6F3C" w:rsidP="00942351">
            <w:pPr>
              <w:jc w:val="right"/>
            </w:pPr>
            <w:r>
              <w:t>69</w:t>
            </w:r>
          </w:p>
        </w:tc>
        <w:tc>
          <w:tcPr>
            <w:tcW w:w="1620" w:type="dxa"/>
          </w:tcPr>
          <w:p w14:paraId="338FB83D" w14:textId="2349AEF1" w:rsidR="00942351" w:rsidRPr="00803BC5" w:rsidRDefault="009F6F3C" w:rsidP="00942351">
            <w:pPr>
              <w:jc w:val="right"/>
            </w:pPr>
            <w:r>
              <w:t>16.47%</w:t>
            </w:r>
          </w:p>
        </w:tc>
      </w:tr>
      <w:tr w:rsidR="00942351" w14:paraId="609EBBBC" w14:textId="77777777" w:rsidTr="00803BC5">
        <w:trPr>
          <w:jc w:val="center"/>
        </w:trPr>
        <w:tc>
          <w:tcPr>
            <w:tcW w:w="3116" w:type="dxa"/>
          </w:tcPr>
          <w:p w14:paraId="14BB2C2F" w14:textId="080D2376" w:rsidR="00942351" w:rsidRPr="00803BC5" w:rsidRDefault="00803BC5" w:rsidP="00D2061D">
            <w:r w:rsidRPr="00803BC5">
              <w:t>Beginning</w:t>
            </w:r>
          </w:p>
        </w:tc>
        <w:tc>
          <w:tcPr>
            <w:tcW w:w="2009" w:type="dxa"/>
          </w:tcPr>
          <w:p w14:paraId="6B9ABDEB" w14:textId="1F4EDF5B" w:rsidR="00942351" w:rsidRPr="00803BC5" w:rsidRDefault="009F6F3C" w:rsidP="00942351">
            <w:pPr>
              <w:jc w:val="right"/>
            </w:pPr>
            <w:r>
              <w:t>52</w:t>
            </w:r>
          </w:p>
        </w:tc>
        <w:tc>
          <w:tcPr>
            <w:tcW w:w="1620" w:type="dxa"/>
          </w:tcPr>
          <w:p w14:paraId="2A74DF14" w14:textId="75F2A307" w:rsidR="00942351" w:rsidRPr="00803BC5" w:rsidRDefault="009F6F3C" w:rsidP="00942351">
            <w:pPr>
              <w:jc w:val="right"/>
            </w:pPr>
            <w:r>
              <w:t>12.41%</w:t>
            </w:r>
          </w:p>
        </w:tc>
      </w:tr>
      <w:bookmarkEnd w:id="1"/>
    </w:tbl>
    <w:p w14:paraId="7C30BCB1" w14:textId="77777777" w:rsidR="00942351" w:rsidRDefault="00942351" w:rsidP="00D2061D">
      <w:pPr>
        <w:rPr>
          <w:sz w:val="24"/>
          <w:szCs w:val="24"/>
        </w:rPr>
      </w:pPr>
    </w:p>
    <w:p w14:paraId="33D308B2" w14:textId="77777777" w:rsidR="00483D8A" w:rsidRDefault="00483D8A" w:rsidP="00D2061D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2009"/>
        <w:gridCol w:w="1620"/>
      </w:tblGrid>
      <w:tr w:rsidR="00942351" w14:paraId="73C67918" w14:textId="77777777" w:rsidTr="00B10C75">
        <w:trPr>
          <w:jc w:val="center"/>
        </w:trPr>
        <w:tc>
          <w:tcPr>
            <w:tcW w:w="6745" w:type="dxa"/>
            <w:gridSpan w:val="3"/>
            <w:shd w:val="clear" w:color="auto" w:fill="DEEAF6" w:themeFill="accent5" w:themeFillTint="33"/>
          </w:tcPr>
          <w:p w14:paraId="70E7481D" w14:textId="42824884" w:rsidR="00942351" w:rsidRPr="00803BC5" w:rsidRDefault="00483D8A" w:rsidP="00483D8A">
            <w:pPr>
              <w:jc w:val="center"/>
              <w:rPr>
                <w:b/>
                <w:bCs/>
              </w:rPr>
            </w:pPr>
            <w:bookmarkStart w:id="2" w:name="_Hlk168040875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Understanding of Barriers</w:t>
            </w:r>
          </w:p>
        </w:tc>
      </w:tr>
      <w:tr w:rsidR="00942351" w14:paraId="7ECC5E73" w14:textId="77777777" w:rsidTr="00803BC5">
        <w:trPr>
          <w:jc w:val="center"/>
        </w:trPr>
        <w:tc>
          <w:tcPr>
            <w:tcW w:w="3116" w:type="dxa"/>
          </w:tcPr>
          <w:p w14:paraId="2020719A" w14:textId="77777777" w:rsidR="00942351" w:rsidRPr="00803BC5" w:rsidRDefault="00942351" w:rsidP="00E33CC8">
            <w:pPr>
              <w:rPr>
                <w:b/>
                <w:bCs/>
              </w:rPr>
            </w:pPr>
            <w:r w:rsidRPr="00803BC5">
              <w:rPr>
                <w:b/>
                <w:bCs/>
              </w:rPr>
              <w:t>Rating</w:t>
            </w:r>
          </w:p>
        </w:tc>
        <w:tc>
          <w:tcPr>
            <w:tcW w:w="2009" w:type="dxa"/>
          </w:tcPr>
          <w:p w14:paraId="17B2D95E" w14:textId="77777777" w:rsidR="00942351" w:rsidRPr="00803BC5" w:rsidRDefault="00942351" w:rsidP="00E33CC8">
            <w:pPr>
              <w:rPr>
                <w:b/>
                <w:bCs/>
              </w:rPr>
            </w:pPr>
            <w:r w:rsidRPr="00803BC5">
              <w:rPr>
                <w:b/>
                <w:bCs/>
              </w:rPr>
              <w:t>N</w:t>
            </w:r>
          </w:p>
        </w:tc>
        <w:tc>
          <w:tcPr>
            <w:tcW w:w="1620" w:type="dxa"/>
          </w:tcPr>
          <w:p w14:paraId="4349BC5F" w14:textId="77777777" w:rsidR="00942351" w:rsidRPr="00803BC5" w:rsidRDefault="00942351" w:rsidP="00E33CC8">
            <w:pPr>
              <w:rPr>
                <w:b/>
                <w:bCs/>
              </w:rPr>
            </w:pPr>
            <w:r w:rsidRPr="00803BC5">
              <w:rPr>
                <w:b/>
                <w:bCs/>
              </w:rPr>
              <w:t>%</w:t>
            </w:r>
          </w:p>
        </w:tc>
      </w:tr>
      <w:tr w:rsidR="00803BC5" w14:paraId="4CE3F044" w14:textId="77777777" w:rsidTr="00803BC5">
        <w:trPr>
          <w:jc w:val="center"/>
        </w:trPr>
        <w:tc>
          <w:tcPr>
            <w:tcW w:w="3116" w:type="dxa"/>
          </w:tcPr>
          <w:p w14:paraId="01506F19" w14:textId="09C80502" w:rsidR="00803BC5" w:rsidRPr="00803BC5" w:rsidRDefault="00803BC5" w:rsidP="00803BC5">
            <w:r w:rsidRPr="00803BC5">
              <w:t>Accomplished</w:t>
            </w:r>
          </w:p>
        </w:tc>
        <w:tc>
          <w:tcPr>
            <w:tcW w:w="2009" w:type="dxa"/>
          </w:tcPr>
          <w:p w14:paraId="05C2B561" w14:textId="01C595E3" w:rsidR="00803BC5" w:rsidRPr="00803BC5" w:rsidRDefault="00492EED" w:rsidP="00803BC5">
            <w:pPr>
              <w:jc w:val="right"/>
            </w:pPr>
            <w:r>
              <w:t>277</w:t>
            </w:r>
          </w:p>
        </w:tc>
        <w:tc>
          <w:tcPr>
            <w:tcW w:w="1620" w:type="dxa"/>
          </w:tcPr>
          <w:p w14:paraId="19B4EC8F" w14:textId="1C0238A8" w:rsidR="00803BC5" w:rsidRPr="00803BC5" w:rsidRDefault="00492EED" w:rsidP="00803BC5">
            <w:pPr>
              <w:jc w:val="right"/>
            </w:pPr>
            <w:r>
              <w:t>66.11%</w:t>
            </w:r>
          </w:p>
        </w:tc>
      </w:tr>
      <w:tr w:rsidR="00803BC5" w14:paraId="06F2D704" w14:textId="77777777" w:rsidTr="00803BC5">
        <w:trPr>
          <w:jc w:val="center"/>
        </w:trPr>
        <w:tc>
          <w:tcPr>
            <w:tcW w:w="3116" w:type="dxa"/>
          </w:tcPr>
          <w:p w14:paraId="5F8531C1" w14:textId="5974C9EF" w:rsidR="00803BC5" w:rsidRPr="00803BC5" w:rsidRDefault="00803BC5" w:rsidP="00803BC5">
            <w:r w:rsidRPr="00803BC5">
              <w:t xml:space="preserve">Developing </w:t>
            </w:r>
          </w:p>
        </w:tc>
        <w:tc>
          <w:tcPr>
            <w:tcW w:w="2009" w:type="dxa"/>
          </w:tcPr>
          <w:p w14:paraId="13D2AF5A" w14:textId="5A78F013" w:rsidR="00803BC5" w:rsidRPr="00803BC5" w:rsidRDefault="00492EED" w:rsidP="00803BC5">
            <w:pPr>
              <w:jc w:val="right"/>
            </w:pPr>
            <w:r>
              <w:t>90</w:t>
            </w:r>
          </w:p>
        </w:tc>
        <w:tc>
          <w:tcPr>
            <w:tcW w:w="1620" w:type="dxa"/>
          </w:tcPr>
          <w:p w14:paraId="149DDB4D" w14:textId="49BD2AD3" w:rsidR="00803BC5" w:rsidRPr="00803BC5" w:rsidRDefault="00492EED" w:rsidP="00AA77B3">
            <w:pPr>
              <w:jc w:val="right"/>
            </w:pPr>
            <w:r>
              <w:t>21.48%</w:t>
            </w:r>
          </w:p>
        </w:tc>
      </w:tr>
      <w:tr w:rsidR="00803BC5" w14:paraId="33461C9D" w14:textId="77777777" w:rsidTr="00803BC5">
        <w:trPr>
          <w:jc w:val="center"/>
        </w:trPr>
        <w:tc>
          <w:tcPr>
            <w:tcW w:w="3116" w:type="dxa"/>
          </w:tcPr>
          <w:p w14:paraId="2D2F7737" w14:textId="6D4794DA" w:rsidR="00803BC5" w:rsidRPr="00803BC5" w:rsidRDefault="00803BC5" w:rsidP="00803BC5">
            <w:r w:rsidRPr="00803BC5">
              <w:t>Beginning</w:t>
            </w:r>
          </w:p>
        </w:tc>
        <w:tc>
          <w:tcPr>
            <w:tcW w:w="2009" w:type="dxa"/>
          </w:tcPr>
          <w:p w14:paraId="10FD4CC1" w14:textId="287E4CE7" w:rsidR="00803BC5" w:rsidRPr="00803BC5" w:rsidRDefault="00492EED" w:rsidP="00803BC5">
            <w:pPr>
              <w:jc w:val="right"/>
            </w:pPr>
            <w:r>
              <w:t>51</w:t>
            </w:r>
          </w:p>
        </w:tc>
        <w:tc>
          <w:tcPr>
            <w:tcW w:w="1620" w:type="dxa"/>
          </w:tcPr>
          <w:p w14:paraId="60763E6F" w14:textId="54AF39F4" w:rsidR="00803BC5" w:rsidRPr="00803BC5" w:rsidRDefault="00492EED" w:rsidP="00803BC5">
            <w:pPr>
              <w:jc w:val="right"/>
            </w:pPr>
            <w:r>
              <w:t>12.17%</w:t>
            </w:r>
          </w:p>
        </w:tc>
      </w:tr>
      <w:bookmarkEnd w:id="2"/>
    </w:tbl>
    <w:p w14:paraId="13BDBB3C" w14:textId="77777777" w:rsidR="00942351" w:rsidRDefault="00942351" w:rsidP="00D2061D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2009"/>
        <w:gridCol w:w="1620"/>
      </w:tblGrid>
      <w:tr w:rsidR="00483D8A" w14:paraId="4ED6FABB" w14:textId="77777777" w:rsidTr="00B10C75">
        <w:trPr>
          <w:jc w:val="center"/>
        </w:trPr>
        <w:tc>
          <w:tcPr>
            <w:tcW w:w="6745" w:type="dxa"/>
            <w:gridSpan w:val="3"/>
            <w:shd w:val="clear" w:color="auto" w:fill="DEEAF6" w:themeFill="accent5" w:themeFillTint="33"/>
          </w:tcPr>
          <w:p w14:paraId="5D883E9D" w14:textId="62F07C21" w:rsidR="00483D8A" w:rsidRPr="00803BC5" w:rsidRDefault="00483D8A" w:rsidP="009275E5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Understanding Inclusiveness</w:t>
            </w:r>
          </w:p>
        </w:tc>
      </w:tr>
      <w:tr w:rsidR="00483D8A" w14:paraId="1D29DC5C" w14:textId="77777777" w:rsidTr="009275E5">
        <w:trPr>
          <w:jc w:val="center"/>
        </w:trPr>
        <w:tc>
          <w:tcPr>
            <w:tcW w:w="3116" w:type="dxa"/>
          </w:tcPr>
          <w:p w14:paraId="285DAEC7" w14:textId="77777777" w:rsidR="00483D8A" w:rsidRPr="00803BC5" w:rsidRDefault="00483D8A" w:rsidP="009275E5">
            <w:pPr>
              <w:rPr>
                <w:b/>
                <w:bCs/>
              </w:rPr>
            </w:pPr>
            <w:r w:rsidRPr="00803BC5">
              <w:rPr>
                <w:b/>
                <w:bCs/>
              </w:rPr>
              <w:t>Rating</w:t>
            </w:r>
          </w:p>
        </w:tc>
        <w:tc>
          <w:tcPr>
            <w:tcW w:w="2009" w:type="dxa"/>
          </w:tcPr>
          <w:p w14:paraId="2D06CFC7" w14:textId="77777777" w:rsidR="00483D8A" w:rsidRPr="00803BC5" w:rsidRDefault="00483D8A" w:rsidP="009275E5">
            <w:pPr>
              <w:rPr>
                <w:b/>
                <w:bCs/>
              </w:rPr>
            </w:pPr>
            <w:r w:rsidRPr="00803BC5">
              <w:rPr>
                <w:b/>
                <w:bCs/>
              </w:rPr>
              <w:t>N</w:t>
            </w:r>
          </w:p>
        </w:tc>
        <w:tc>
          <w:tcPr>
            <w:tcW w:w="1620" w:type="dxa"/>
          </w:tcPr>
          <w:p w14:paraId="795DC3B4" w14:textId="77777777" w:rsidR="00483D8A" w:rsidRPr="00803BC5" w:rsidRDefault="00483D8A" w:rsidP="009275E5">
            <w:pPr>
              <w:rPr>
                <w:b/>
                <w:bCs/>
              </w:rPr>
            </w:pPr>
            <w:r w:rsidRPr="00803BC5">
              <w:rPr>
                <w:b/>
                <w:bCs/>
              </w:rPr>
              <w:t>%</w:t>
            </w:r>
          </w:p>
        </w:tc>
      </w:tr>
      <w:tr w:rsidR="00483D8A" w14:paraId="7208D7B9" w14:textId="77777777" w:rsidTr="009275E5">
        <w:trPr>
          <w:jc w:val="center"/>
        </w:trPr>
        <w:tc>
          <w:tcPr>
            <w:tcW w:w="3116" w:type="dxa"/>
          </w:tcPr>
          <w:p w14:paraId="69F77496" w14:textId="77777777" w:rsidR="00483D8A" w:rsidRPr="00803BC5" w:rsidRDefault="00483D8A" w:rsidP="009275E5">
            <w:r w:rsidRPr="00803BC5">
              <w:t>Accomplished</w:t>
            </w:r>
          </w:p>
        </w:tc>
        <w:tc>
          <w:tcPr>
            <w:tcW w:w="2009" w:type="dxa"/>
          </w:tcPr>
          <w:p w14:paraId="55407D0D" w14:textId="3A500C7A" w:rsidR="00483D8A" w:rsidRPr="00803BC5" w:rsidRDefault="00492EED" w:rsidP="009275E5">
            <w:pPr>
              <w:jc w:val="right"/>
            </w:pPr>
            <w:r>
              <w:t>285</w:t>
            </w:r>
          </w:p>
        </w:tc>
        <w:tc>
          <w:tcPr>
            <w:tcW w:w="1620" w:type="dxa"/>
          </w:tcPr>
          <w:p w14:paraId="260A3E68" w14:textId="7060B738" w:rsidR="00483D8A" w:rsidRPr="00803BC5" w:rsidRDefault="00492EED" w:rsidP="001A4DC5">
            <w:pPr>
              <w:jc w:val="right"/>
            </w:pPr>
            <w:r>
              <w:t>68.02%</w:t>
            </w:r>
          </w:p>
        </w:tc>
      </w:tr>
      <w:tr w:rsidR="00483D8A" w14:paraId="596E8C51" w14:textId="77777777" w:rsidTr="009275E5">
        <w:trPr>
          <w:jc w:val="center"/>
        </w:trPr>
        <w:tc>
          <w:tcPr>
            <w:tcW w:w="3116" w:type="dxa"/>
          </w:tcPr>
          <w:p w14:paraId="5848BA09" w14:textId="77777777" w:rsidR="00483D8A" w:rsidRPr="00803BC5" w:rsidRDefault="00483D8A" w:rsidP="009275E5">
            <w:r w:rsidRPr="00803BC5">
              <w:t xml:space="preserve">Developing </w:t>
            </w:r>
          </w:p>
        </w:tc>
        <w:tc>
          <w:tcPr>
            <w:tcW w:w="2009" w:type="dxa"/>
          </w:tcPr>
          <w:p w14:paraId="7915BF69" w14:textId="6B90CC24" w:rsidR="00483D8A" w:rsidRPr="00803BC5" w:rsidRDefault="00492EED" w:rsidP="009275E5">
            <w:pPr>
              <w:jc w:val="right"/>
            </w:pPr>
            <w:r>
              <w:t>77</w:t>
            </w:r>
          </w:p>
        </w:tc>
        <w:tc>
          <w:tcPr>
            <w:tcW w:w="1620" w:type="dxa"/>
          </w:tcPr>
          <w:p w14:paraId="525D1EAC" w14:textId="7D92A58F" w:rsidR="00483D8A" w:rsidRPr="00803BC5" w:rsidRDefault="00492EED" w:rsidP="009275E5">
            <w:pPr>
              <w:jc w:val="right"/>
            </w:pPr>
            <w:r>
              <w:t>18.38%</w:t>
            </w:r>
          </w:p>
        </w:tc>
      </w:tr>
      <w:tr w:rsidR="00483D8A" w14:paraId="69BEB684" w14:textId="77777777" w:rsidTr="009275E5">
        <w:trPr>
          <w:jc w:val="center"/>
        </w:trPr>
        <w:tc>
          <w:tcPr>
            <w:tcW w:w="3116" w:type="dxa"/>
          </w:tcPr>
          <w:p w14:paraId="0109E57B" w14:textId="77777777" w:rsidR="00483D8A" w:rsidRPr="00803BC5" w:rsidRDefault="00483D8A" w:rsidP="009275E5">
            <w:r w:rsidRPr="00803BC5">
              <w:t>Beginning</w:t>
            </w:r>
          </w:p>
        </w:tc>
        <w:tc>
          <w:tcPr>
            <w:tcW w:w="2009" w:type="dxa"/>
          </w:tcPr>
          <w:p w14:paraId="73B5624B" w14:textId="374D8427" w:rsidR="00483D8A" w:rsidRPr="00803BC5" w:rsidRDefault="00492EED" w:rsidP="009275E5">
            <w:pPr>
              <w:jc w:val="right"/>
            </w:pPr>
            <w:r>
              <w:t>56</w:t>
            </w:r>
          </w:p>
        </w:tc>
        <w:tc>
          <w:tcPr>
            <w:tcW w:w="1620" w:type="dxa"/>
          </w:tcPr>
          <w:p w14:paraId="1088C372" w14:textId="0398EC44" w:rsidR="00483D8A" w:rsidRPr="00803BC5" w:rsidRDefault="00492EED" w:rsidP="009275E5">
            <w:pPr>
              <w:jc w:val="right"/>
            </w:pPr>
            <w:r>
              <w:t>13.37%</w:t>
            </w:r>
          </w:p>
        </w:tc>
      </w:tr>
    </w:tbl>
    <w:p w14:paraId="4BDC5DD4" w14:textId="77777777" w:rsidR="00483D8A" w:rsidRDefault="00483D8A" w:rsidP="00D2061D">
      <w:pPr>
        <w:rPr>
          <w:sz w:val="24"/>
          <w:szCs w:val="24"/>
        </w:rPr>
      </w:pPr>
    </w:p>
    <w:p w14:paraId="0E362F4D" w14:textId="458CFD67" w:rsidR="00F6642D" w:rsidRDefault="00332299" w:rsidP="00D2061D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CE21FE6" wp14:editId="3E4A12DC">
            <wp:extent cx="5534025" cy="3590925"/>
            <wp:effectExtent l="0" t="0" r="9525" b="9525"/>
            <wp:docPr id="35954649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C632BB6-0DD7-E7B6-AFB8-202D6733A1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A029F25" w14:textId="77777777" w:rsidR="00CC63DC" w:rsidRDefault="00CC63DC" w:rsidP="00CC63DC">
      <w:pPr>
        <w:rPr>
          <w:sz w:val="24"/>
          <w:szCs w:val="24"/>
        </w:rPr>
      </w:pPr>
    </w:p>
    <w:p w14:paraId="3DE10A18" w14:textId="4D6AD2FB" w:rsidR="00483D8A" w:rsidRDefault="00CC63DC" w:rsidP="00D2061D">
      <w:pPr>
        <w:rPr>
          <w:sz w:val="24"/>
          <w:szCs w:val="24"/>
        </w:rPr>
      </w:pPr>
      <w:r>
        <w:rPr>
          <w:sz w:val="24"/>
          <w:szCs w:val="24"/>
        </w:rPr>
        <w:t>Method</w:t>
      </w:r>
      <w:proofErr w:type="gramStart"/>
      <w:r>
        <w:rPr>
          <w:sz w:val="24"/>
          <w:szCs w:val="24"/>
        </w:rPr>
        <w:t>:  Question</w:t>
      </w:r>
      <w:proofErr w:type="gramEnd"/>
      <w:r>
        <w:rPr>
          <w:sz w:val="24"/>
          <w:szCs w:val="24"/>
        </w:rPr>
        <w:t xml:space="preserve"> on Graduate-to-Be survey regarding students’ perceptions of how well their undergraduate coursework developed their </w:t>
      </w:r>
      <w:r>
        <w:rPr>
          <w:sz w:val="24"/>
          <w:szCs w:val="24"/>
        </w:rPr>
        <w:t>understanding of diverse people</w:t>
      </w:r>
    </w:p>
    <w:tbl>
      <w:tblPr>
        <w:tblStyle w:val="TableGrid1"/>
        <w:tblpPr w:leftFromText="180" w:rightFromText="180" w:vertAnchor="text" w:horzAnchor="margin" w:tblpY="56"/>
        <w:tblW w:w="9355" w:type="dxa"/>
        <w:tblLook w:val="04A0" w:firstRow="1" w:lastRow="0" w:firstColumn="1" w:lastColumn="0" w:noHBand="0" w:noVBand="1"/>
      </w:tblPr>
      <w:tblGrid>
        <w:gridCol w:w="3080"/>
        <w:gridCol w:w="1280"/>
        <w:gridCol w:w="1140"/>
        <w:gridCol w:w="1283"/>
        <w:gridCol w:w="1140"/>
        <w:gridCol w:w="1432"/>
      </w:tblGrid>
      <w:tr w:rsidR="00CC63DC" w:rsidRPr="00865EA6" w14:paraId="031602BC" w14:textId="77777777" w:rsidTr="00A61505">
        <w:trPr>
          <w:trHeight w:val="300"/>
        </w:trPr>
        <w:tc>
          <w:tcPr>
            <w:tcW w:w="3080" w:type="dxa"/>
            <w:shd w:val="clear" w:color="auto" w:fill="D9E2F3" w:themeFill="accent1" w:themeFillTint="33"/>
            <w:noWrap/>
            <w:hideMark/>
          </w:tcPr>
          <w:p w14:paraId="70855633" w14:textId="77777777" w:rsidR="00CC63DC" w:rsidRPr="00865EA6" w:rsidRDefault="00CC63DC" w:rsidP="00A6150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D9E2F3" w:themeFill="accent1" w:themeFillTint="33"/>
            <w:noWrap/>
            <w:hideMark/>
          </w:tcPr>
          <w:p w14:paraId="4648C4E8" w14:textId="77777777" w:rsidR="00CC63DC" w:rsidRPr="00865EA6" w:rsidRDefault="00CC63DC" w:rsidP="00A6150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65EA6">
              <w:rPr>
                <w:rFonts w:ascii="Times New Roman" w:eastAsia="Calibri" w:hAnsi="Times New Roman" w:cs="Times New Roman"/>
                <w:b/>
                <w:bCs/>
              </w:rPr>
              <w:t xml:space="preserve">Great Deal </w:t>
            </w:r>
          </w:p>
        </w:tc>
        <w:tc>
          <w:tcPr>
            <w:tcW w:w="1140" w:type="dxa"/>
            <w:shd w:val="clear" w:color="auto" w:fill="D9E2F3" w:themeFill="accent1" w:themeFillTint="33"/>
            <w:noWrap/>
            <w:hideMark/>
          </w:tcPr>
          <w:p w14:paraId="70B6E526" w14:textId="77777777" w:rsidR="00CC63DC" w:rsidRPr="00865EA6" w:rsidRDefault="00CC63DC" w:rsidP="00A6150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65EA6">
              <w:rPr>
                <w:rFonts w:ascii="Times New Roman" w:eastAsia="Calibri" w:hAnsi="Times New Roman" w:cs="Times New Roman"/>
                <w:b/>
                <w:bCs/>
              </w:rPr>
              <w:t>Much</w:t>
            </w:r>
          </w:p>
        </w:tc>
        <w:tc>
          <w:tcPr>
            <w:tcW w:w="1283" w:type="dxa"/>
            <w:shd w:val="clear" w:color="auto" w:fill="D9E2F3" w:themeFill="accent1" w:themeFillTint="33"/>
            <w:noWrap/>
            <w:hideMark/>
          </w:tcPr>
          <w:p w14:paraId="3381E016" w14:textId="77777777" w:rsidR="00CC63DC" w:rsidRPr="00865EA6" w:rsidRDefault="00CC63DC" w:rsidP="00A6150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65EA6">
              <w:rPr>
                <w:rFonts w:ascii="Times New Roman" w:eastAsia="Calibri" w:hAnsi="Times New Roman" w:cs="Times New Roman"/>
                <w:b/>
                <w:bCs/>
              </w:rPr>
              <w:t>Somewhat</w:t>
            </w:r>
          </w:p>
        </w:tc>
        <w:tc>
          <w:tcPr>
            <w:tcW w:w="1140" w:type="dxa"/>
            <w:shd w:val="clear" w:color="auto" w:fill="D9E2F3" w:themeFill="accent1" w:themeFillTint="33"/>
            <w:noWrap/>
            <w:hideMark/>
          </w:tcPr>
          <w:p w14:paraId="187E7A72" w14:textId="77777777" w:rsidR="00CC63DC" w:rsidRPr="00865EA6" w:rsidRDefault="00CC63DC" w:rsidP="00A6150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65EA6">
              <w:rPr>
                <w:rFonts w:ascii="Times New Roman" w:eastAsia="Calibri" w:hAnsi="Times New Roman" w:cs="Times New Roman"/>
                <w:b/>
                <w:bCs/>
              </w:rPr>
              <w:t>Little</w:t>
            </w:r>
          </w:p>
        </w:tc>
        <w:tc>
          <w:tcPr>
            <w:tcW w:w="1432" w:type="dxa"/>
            <w:shd w:val="clear" w:color="auto" w:fill="D9E2F3" w:themeFill="accent1" w:themeFillTint="33"/>
            <w:noWrap/>
            <w:hideMark/>
          </w:tcPr>
          <w:p w14:paraId="472C21B5" w14:textId="77777777" w:rsidR="00CC63DC" w:rsidRPr="00865EA6" w:rsidRDefault="00CC63DC" w:rsidP="00A6150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65EA6">
              <w:rPr>
                <w:rFonts w:ascii="Times New Roman" w:eastAsia="Calibri" w:hAnsi="Times New Roman" w:cs="Times New Roman"/>
                <w:b/>
                <w:bCs/>
              </w:rPr>
              <w:t>Very Little</w:t>
            </w:r>
          </w:p>
        </w:tc>
      </w:tr>
      <w:tr w:rsidR="00CC63DC" w:rsidRPr="00865EA6" w14:paraId="78A403B2" w14:textId="77777777" w:rsidTr="00912BE0">
        <w:trPr>
          <w:trHeight w:val="300"/>
        </w:trPr>
        <w:tc>
          <w:tcPr>
            <w:tcW w:w="3080" w:type="dxa"/>
            <w:noWrap/>
            <w:hideMark/>
          </w:tcPr>
          <w:p w14:paraId="7E73A1F0" w14:textId="16E20612" w:rsidR="00CC63DC" w:rsidRPr="00865EA6" w:rsidRDefault="00CC63DC" w:rsidP="00CC63D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December 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86482" w14:textId="664EFEA8" w:rsidR="00CC63DC" w:rsidRPr="00865EA6" w:rsidRDefault="00CC63DC" w:rsidP="00CC63D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805A6">
              <w:rPr>
                <w:rFonts w:ascii="Times New Roman" w:eastAsia="Times New Roman" w:hAnsi="Times New Roman" w:cs="Times New Roman"/>
                <w:color w:val="000000"/>
              </w:rPr>
              <w:t>38.10%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4A46D" w14:textId="7F8C727B" w:rsidR="00CC63DC" w:rsidRPr="00865EA6" w:rsidRDefault="00CC63DC" w:rsidP="00CC63D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805A6">
              <w:rPr>
                <w:rFonts w:ascii="Times New Roman" w:eastAsia="Times New Roman" w:hAnsi="Times New Roman" w:cs="Times New Roman"/>
                <w:color w:val="000000"/>
              </w:rPr>
              <w:t>38.10%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48ADE" w14:textId="4A10D7C3" w:rsidR="00CC63DC" w:rsidRPr="00865EA6" w:rsidRDefault="00CC63DC" w:rsidP="00CC63D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805A6">
              <w:rPr>
                <w:rFonts w:ascii="Times New Roman" w:eastAsia="Times New Roman" w:hAnsi="Times New Roman" w:cs="Times New Roman"/>
                <w:color w:val="000000"/>
              </w:rPr>
              <w:t>17.14%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03301" w14:textId="03323015" w:rsidR="00CC63DC" w:rsidRPr="00865EA6" w:rsidRDefault="00CC63DC" w:rsidP="00CC63D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805A6">
              <w:rPr>
                <w:rFonts w:ascii="Times New Roman" w:eastAsia="Times New Roman" w:hAnsi="Times New Roman" w:cs="Times New Roman"/>
                <w:color w:val="000000"/>
              </w:rPr>
              <w:t>4.76%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1645C" w14:textId="376B39BF" w:rsidR="00CC63DC" w:rsidRPr="00865EA6" w:rsidRDefault="00CC63DC" w:rsidP="00CC63DC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805A6">
              <w:rPr>
                <w:rFonts w:ascii="Times New Roman" w:eastAsia="Times New Roman" w:hAnsi="Times New Roman" w:cs="Times New Roman"/>
                <w:color w:val="000000"/>
              </w:rPr>
              <w:t>1.90%</w:t>
            </w:r>
          </w:p>
        </w:tc>
      </w:tr>
      <w:tr w:rsidR="00526B28" w:rsidRPr="00865EA6" w14:paraId="615B4436" w14:textId="77777777" w:rsidTr="00CC17D8">
        <w:trPr>
          <w:trHeight w:val="300"/>
        </w:trPr>
        <w:tc>
          <w:tcPr>
            <w:tcW w:w="3080" w:type="dxa"/>
            <w:noWrap/>
          </w:tcPr>
          <w:p w14:paraId="472EC18B" w14:textId="07F63768" w:rsidR="00526B28" w:rsidRDefault="00526B28" w:rsidP="00526B2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June 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3D154" w14:textId="5D8B44C6" w:rsidR="00526B28" w:rsidRPr="00865EA6" w:rsidRDefault="00526B28" w:rsidP="00526B2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0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40.55%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26991" w14:textId="42DA599D" w:rsidR="00526B28" w:rsidRPr="00865EA6" w:rsidRDefault="00526B28" w:rsidP="00526B2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0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28.35%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8C8A7" w14:textId="4DACB546" w:rsidR="00526B28" w:rsidRPr="00865EA6" w:rsidRDefault="00526B28" w:rsidP="00526B2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0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21.65%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6747F" w14:textId="75B32514" w:rsidR="00526B28" w:rsidRPr="00865EA6" w:rsidRDefault="00526B28" w:rsidP="00526B2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0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5.79%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0376D" w14:textId="74A26A9F" w:rsidR="00526B28" w:rsidRPr="00865EA6" w:rsidRDefault="00526B28" w:rsidP="00526B28">
            <w:pPr>
              <w:jc w:val="right"/>
              <w:rPr>
                <w:rFonts w:ascii="Times New Roman" w:eastAsia="Calibri" w:hAnsi="Times New Roman" w:cs="Times New Roman"/>
              </w:rPr>
            </w:pPr>
            <w:r w:rsidRPr="00203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3.66%</w:t>
            </w:r>
          </w:p>
        </w:tc>
      </w:tr>
    </w:tbl>
    <w:p w14:paraId="0E85615F" w14:textId="77777777" w:rsidR="00483D8A" w:rsidRDefault="00483D8A" w:rsidP="00D2061D">
      <w:pPr>
        <w:rPr>
          <w:sz w:val="24"/>
          <w:szCs w:val="24"/>
        </w:rPr>
      </w:pPr>
    </w:p>
    <w:p w14:paraId="2905A1D3" w14:textId="77777777" w:rsidR="00483D8A" w:rsidRDefault="00483D8A" w:rsidP="00D2061D">
      <w:pPr>
        <w:rPr>
          <w:sz w:val="24"/>
          <w:szCs w:val="24"/>
        </w:rPr>
      </w:pPr>
    </w:p>
    <w:sectPr w:rsidR="00483D8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E1F2" w14:textId="77777777" w:rsidR="00D13DD8" w:rsidRDefault="00D13DD8" w:rsidP="002D4409">
      <w:pPr>
        <w:spacing w:after="0" w:line="240" w:lineRule="auto"/>
      </w:pPr>
      <w:r>
        <w:separator/>
      </w:r>
    </w:p>
  </w:endnote>
  <w:endnote w:type="continuationSeparator" w:id="0">
    <w:p w14:paraId="5EE79ECD" w14:textId="77777777" w:rsidR="00D13DD8" w:rsidRDefault="00D13DD8" w:rsidP="002D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2D4409" w14:paraId="510FA851" w14:textId="77777777">
      <w:tc>
        <w:tcPr>
          <w:tcW w:w="2500" w:type="pct"/>
          <w:shd w:val="clear" w:color="auto" w:fill="4472C4" w:themeFill="accent1"/>
          <w:vAlign w:val="center"/>
        </w:tcPr>
        <w:p w14:paraId="30CACD86" w14:textId="667265AF" w:rsidR="002D4409" w:rsidRDefault="002D4409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color w:val="FFFFFF" w:themeColor="background1"/>
              <w:sz w:val="18"/>
              <w:szCs w:val="18"/>
            </w:rPr>
            <w:t xml:space="preserve">general education assessment </w:t>
          </w:r>
          <w:r w:rsidR="009F6F3C">
            <w:rPr>
              <w:caps/>
              <w:color w:val="FFFFFF" w:themeColor="background1"/>
              <w:sz w:val="18"/>
              <w:szCs w:val="18"/>
            </w:rPr>
            <w:t>spring 2026</w:t>
          </w:r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C67946EF21564DBCA4FA30C6A2B06C4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6F3B4D41" w14:textId="2D11D320" w:rsidR="002D4409" w:rsidRDefault="00CC7BF2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academic affairs</w:t>
              </w:r>
            </w:p>
          </w:sdtContent>
        </w:sdt>
      </w:tc>
    </w:tr>
  </w:tbl>
  <w:p w14:paraId="3F5C245B" w14:textId="77777777" w:rsidR="002D4409" w:rsidRDefault="002D4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35B81" w14:textId="77777777" w:rsidR="00D13DD8" w:rsidRDefault="00D13DD8" w:rsidP="002D4409">
      <w:pPr>
        <w:spacing w:after="0" w:line="240" w:lineRule="auto"/>
      </w:pPr>
      <w:r>
        <w:separator/>
      </w:r>
    </w:p>
  </w:footnote>
  <w:footnote w:type="continuationSeparator" w:id="0">
    <w:p w14:paraId="3DD7D2E6" w14:textId="77777777" w:rsidR="00D13DD8" w:rsidRDefault="00D13DD8" w:rsidP="002D44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09"/>
    <w:rsid w:val="00122C74"/>
    <w:rsid w:val="0013180D"/>
    <w:rsid w:val="0016536C"/>
    <w:rsid w:val="001A4DC5"/>
    <w:rsid w:val="0021122E"/>
    <w:rsid w:val="00244128"/>
    <w:rsid w:val="002D4409"/>
    <w:rsid w:val="00332299"/>
    <w:rsid w:val="0037047E"/>
    <w:rsid w:val="003A2902"/>
    <w:rsid w:val="00483D8A"/>
    <w:rsid w:val="00492EED"/>
    <w:rsid w:val="004B6555"/>
    <w:rsid w:val="00501A74"/>
    <w:rsid w:val="00526B28"/>
    <w:rsid w:val="00535EB3"/>
    <w:rsid w:val="00562894"/>
    <w:rsid w:val="00606667"/>
    <w:rsid w:val="00651D6C"/>
    <w:rsid w:val="00683086"/>
    <w:rsid w:val="00693D26"/>
    <w:rsid w:val="006C2C8C"/>
    <w:rsid w:val="006C65DD"/>
    <w:rsid w:val="00727873"/>
    <w:rsid w:val="00740B74"/>
    <w:rsid w:val="00744C1B"/>
    <w:rsid w:val="00760BC9"/>
    <w:rsid w:val="007F107F"/>
    <w:rsid w:val="00803BC5"/>
    <w:rsid w:val="008C4C69"/>
    <w:rsid w:val="00942351"/>
    <w:rsid w:val="009C6116"/>
    <w:rsid w:val="009E3F95"/>
    <w:rsid w:val="009F6F3C"/>
    <w:rsid w:val="00AA5DDB"/>
    <w:rsid w:val="00AA77B3"/>
    <w:rsid w:val="00AE721B"/>
    <w:rsid w:val="00B10C75"/>
    <w:rsid w:val="00B1682C"/>
    <w:rsid w:val="00BC6B5E"/>
    <w:rsid w:val="00C06858"/>
    <w:rsid w:val="00C22BCF"/>
    <w:rsid w:val="00C772E9"/>
    <w:rsid w:val="00CC0363"/>
    <w:rsid w:val="00CC63DC"/>
    <w:rsid w:val="00CC7BF2"/>
    <w:rsid w:val="00CD4023"/>
    <w:rsid w:val="00D13DD8"/>
    <w:rsid w:val="00D2061D"/>
    <w:rsid w:val="00D5128D"/>
    <w:rsid w:val="00D743E4"/>
    <w:rsid w:val="00DC65C5"/>
    <w:rsid w:val="00DD6F49"/>
    <w:rsid w:val="00DE79C3"/>
    <w:rsid w:val="00E46F8D"/>
    <w:rsid w:val="00ED7D83"/>
    <w:rsid w:val="00F6642D"/>
    <w:rsid w:val="00FD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8DF72"/>
  <w15:chartTrackingRefBased/>
  <w15:docId w15:val="{CC00ABA2-557D-45DD-B086-72E3F375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409"/>
  </w:style>
  <w:style w:type="paragraph" w:styleId="Footer">
    <w:name w:val="footer"/>
    <w:basedOn w:val="Normal"/>
    <w:link w:val="FooterChar"/>
    <w:uiPriority w:val="99"/>
    <w:unhideWhenUsed/>
    <w:rsid w:val="002D4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409"/>
  </w:style>
  <w:style w:type="table" w:styleId="TableGrid">
    <w:name w:val="Table Grid"/>
    <w:basedOn w:val="TableNormal"/>
    <w:uiPriority w:val="39"/>
    <w:rsid w:val="008C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E72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03B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D14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112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Percent of Students Scoring at Specific Levels on Each Rubric Item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'Fall 2024'!$E$7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'Fall 2024'!$F$6:$H$6</c:f>
              <c:strCache>
                <c:ptCount val="3"/>
                <c:pt idx="0">
                  <c:v>Understanding of Identities</c:v>
                </c:pt>
                <c:pt idx="1">
                  <c:v>Understanding of Barriers</c:v>
                </c:pt>
                <c:pt idx="2">
                  <c:v>Understanding Inclusiveness</c:v>
                </c:pt>
              </c:strCache>
            </c:strRef>
          </c:cat>
          <c:val>
            <c:numRef>
              <c:f>'Fall 2024'!$F$7:$H$7</c:f>
              <c:numCache>
                <c:formatCode>0.00%</c:formatCode>
                <c:ptCount val="3"/>
                <c:pt idx="0">
                  <c:v>0.70879999999999999</c:v>
                </c:pt>
                <c:pt idx="1">
                  <c:v>0.66110000000000002</c:v>
                </c:pt>
                <c:pt idx="2">
                  <c:v>0.68020000000000003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5A-480E-AF17-6EBDC0463359}"/>
            </c:ext>
          </c:extLst>
        </c:ser>
        <c:ser>
          <c:idx val="1"/>
          <c:order val="1"/>
          <c:tx>
            <c:strRef>
              <c:f>'Fall 2024'!$E$8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'Fall 2024'!$F$6:$H$6</c:f>
              <c:strCache>
                <c:ptCount val="3"/>
                <c:pt idx="0">
                  <c:v>Understanding of Identities</c:v>
                </c:pt>
                <c:pt idx="1">
                  <c:v>Understanding of Barriers</c:v>
                </c:pt>
                <c:pt idx="2">
                  <c:v>Understanding Inclusiveness</c:v>
                </c:pt>
              </c:strCache>
            </c:strRef>
          </c:cat>
          <c:val>
            <c:numRef>
              <c:f>'Fall 2024'!$F$8:$H$8</c:f>
              <c:numCache>
                <c:formatCode>0.00%</c:formatCode>
                <c:ptCount val="3"/>
                <c:pt idx="0">
                  <c:v>0.16470000000000001</c:v>
                </c:pt>
                <c:pt idx="1">
                  <c:v>0.21479999999999999</c:v>
                </c:pt>
                <c:pt idx="2">
                  <c:v>0.18379999999999999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15A-480E-AF17-6EBDC0463359}"/>
            </c:ext>
          </c:extLst>
        </c:ser>
        <c:ser>
          <c:idx val="2"/>
          <c:order val="2"/>
          <c:tx>
            <c:strRef>
              <c:f>'Fall 2024'!$E$9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'Fall 2024'!$F$6:$H$6</c:f>
              <c:strCache>
                <c:ptCount val="3"/>
                <c:pt idx="0">
                  <c:v>Understanding of Identities</c:v>
                </c:pt>
                <c:pt idx="1">
                  <c:v>Understanding of Barriers</c:v>
                </c:pt>
                <c:pt idx="2">
                  <c:v>Understanding Inclusiveness</c:v>
                </c:pt>
              </c:strCache>
            </c:strRef>
          </c:cat>
          <c:val>
            <c:numRef>
              <c:f>'Fall 2024'!$F$9:$H$9</c:f>
              <c:numCache>
                <c:formatCode>0.00%</c:formatCode>
                <c:ptCount val="3"/>
                <c:pt idx="0">
                  <c:v>0.1241</c:v>
                </c:pt>
                <c:pt idx="1">
                  <c:v>0.1217</c:v>
                </c:pt>
                <c:pt idx="2">
                  <c:v>0.13370000000000001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15A-480E-AF17-6EBDC0463359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598647647"/>
        <c:axId val="598651487"/>
      </c:barChart>
      <c:catAx>
        <c:axId val="598647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8651487"/>
        <c:crosses val="autoZero"/>
        <c:auto val="1"/>
        <c:lblAlgn val="ctr"/>
        <c:lblOffset val="100"/>
        <c:noMultiLvlLbl val="0"/>
      </c:catAx>
      <c:valAx>
        <c:axId val="598651487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5986476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7946EF21564DBCA4FA30C6A2B06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80F1D-B232-4458-AD86-528C2A6561C8}"/>
      </w:docPartPr>
      <w:docPartBody>
        <w:p w:rsidR="00750C77" w:rsidRDefault="007D7C54" w:rsidP="007D7C54">
          <w:pPr>
            <w:pStyle w:val="C67946EF21564DBCA4FA30C6A2B06C4E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54"/>
    <w:rsid w:val="00122C74"/>
    <w:rsid w:val="00535EB3"/>
    <w:rsid w:val="00683086"/>
    <w:rsid w:val="00750C77"/>
    <w:rsid w:val="007D7C54"/>
    <w:rsid w:val="00DC65C5"/>
    <w:rsid w:val="00F4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7946EF21564DBCA4FA30C6A2B06C4E">
    <w:name w:val="C67946EF21564DBCA4FA30C6A2B06C4E"/>
    <w:rsid w:val="007D7C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affairs</dc:creator>
  <cp:keywords/>
  <dc:description/>
  <cp:lastModifiedBy>Ann Damiano</cp:lastModifiedBy>
  <cp:revision>2</cp:revision>
  <dcterms:created xsi:type="dcterms:W3CDTF">2026-06-11T13:19:00Z</dcterms:created>
  <dcterms:modified xsi:type="dcterms:W3CDTF">2026-06-11T13:19:00Z</dcterms:modified>
</cp:coreProperties>
</file>